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616" w:rsidRPr="00574120" w:rsidRDefault="00F70616" w:rsidP="00D5591F">
      <w:pPr>
        <w:jc w:val="center"/>
        <w:rPr>
          <w:rFonts w:cs="Arial"/>
          <w:b/>
          <w:sz w:val="24"/>
          <w:szCs w:val="24"/>
          <w:lang w:val="en-US"/>
        </w:rPr>
      </w:pPr>
      <w:r w:rsidRPr="00574120">
        <w:rPr>
          <w:rFonts w:cs="Arial"/>
          <w:b/>
          <w:noProof/>
          <w:sz w:val="24"/>
          <w:szCs w:val="24"/>
          <w:lang w:val="en-US" w:eastAsia="en-US"/>
        </w:rPr>
        <w:drawing>
          <wp:anchor distT="0" distB="0" distL="114300" distR="114300" simplePos="0" relativeHeight="251659264" behindDoc="0" locked="0" layoutInCell="1" allowOverlap="1">
            <wp:simplePos x="0" y="0"/>
            <wp:positionH relativeFrom="column">
              <wp:posOffset>2319655</wp:posOffset>
            </wp:positionH>
            <wp:positionV relativeFrom="paragraph">
              <wp:posOffset>-632376</wp:posOffset>
            </wp:positionV>
            <wp:extent cx="950655" cy="923026"/>
            <wp:effectExtent l="19050" t="0" r="5392" b="0"/>
            <wp:wrapNone/>
            <wp:docPr id="6" name="Picture 1" descr="V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_logo"/>
                    <pic:cNvPicPr>
                      <a:picLocks noChangeAspect="1" noChangeArrowheads="1"/>
                    </pic:cNvPicPr>
                  </pic:nvPicPr>
                  <pic:blipFill>
                    <a:blip r:embed="rId5" cstate="print"/>
                    <a:srcRect/>
                    <a:stretch>
                      <a:fillRect/>
                    </a:stretch>
                  </pic:blipFill>
                  <pic:spPr bwMode="auto">
                    <a:xfrm>
                      <a:off x="0" y="0"/>
                      <a:ext cx="947074" cy="924104"/>
                    </a:xfrm>
                    <a:prstGeom prst="rect">
                      <a:avLst/>
                    </a:prstGeom>
                    <a:noFill/>
                    <a:ln w="9525">
                      <a:noFill/>
                      <a:miter lim="800000"/>
                      <a:headEnd/>
                      <a:tailEnd/>
                    </a:ln>
                  </pic:spPr>
                </pic:pic>
              </a:graphicData>
            </a:graphic>
          </wp:anchor>
        </w:drawing>
      </w:r>
    </w:p>
    <w:p w:rsidR="00083E2E" w:rsidRPr="00574120" w:rsidRDefault="00E26BAB" w:rsidP="00D5591F">
      <w:pPr>
        <w:jc w:val="center"/>
        <w:rPr>
          <w:rFonts w:cs="Arial"/>
          <w:b/>
          <w:sz w:val="24"/>
          <w:szCs w:val="24"/>
          <w:lang w:val="en-US"/>
        </w:rPr>
      </w:pPr>
      <w:r w:rsidRPr="00574120">
        <w:rPr>
          <w:rFonts w:cs="Arial"/>
          <w:b/>
          <w:sz w:val="24"/>
          <w:szCs w:val="24"/>
          <w:lang w:val="en-US"/>
        </w:rPr>
        <w:t xml:space="preserve">Internship </w:t>
      </w:r>
      <w:r w:rsidR="00083E2E" w:rsidRPr="00574120">
        <w:rPr>
          <w:rFonts w:cs="Arial"/>
          <w:b/>
          <w:sz w:val="24"/>
          <w:szCs w:val="24"/>
          <w:lang w:val="en-US"/>
        </w:rPr>
        <w:t>Position:</w:t>
      </w:r>
      <w:r w:rsidRPr="00574120">
        <w:rPr>
          <w:rFonts w:cs="Arial"/>
          <w:b/>
          <w:sz w:val="24"/>
          <w:szCs w:val="24"/>
          <w:lang w:val="en-US"/>
        </w:rPr>
        <w:t xml:space="preserve"> </w:t>
      </w:r>
      <w:r w:rsidR="00663C04" w:rsidRPr="00574120">
        <w:rPr>
          <w:rFonts w:cs="Arial"/>
          <w:b/>
          <w:sz w:val="24"/>
          <w:szCs w:val="24"/>
          <w:lang w:val="en-US"/>
        </w:rPr>
        <w:t>Online and Global Network Optimization with SDN</w:t>
      </w:r>
    </w:p>
    <w:p w:rsidR="00F70616" w:rsidRPr="00574120" w:rsidRDefault="00F70616" w:rsidP="00F70616">
      <w:pPr>
        <w:snapToGrid w:val="0"/>
        <w:spacing w:line="312" w:lineRule="auto"/>
        <w:jc w:val="both"/>
        <w:rPr>
          <w:rFonts w:ascii="Arial" w:hAnsi="Arial" w:cs="Arial"/>
          <w:sz w:val="20"/>
          <w:szCs w:val="16"/>
          <w:lang w:val="en-US"/>
        </w:rPr>
      </w:pPr>
      <w:bookmarkStart w:id="0" w:name="OLE_LINK29"/>
      <w:bookmarkStart w:id="1" w:name="OLE_LINK30"/>
      <w:r w:rsidRPr="00574120">
        <w:rPr>
          <w:rFonts w:ascii="Arial" w:hAnsi="Arial" w:cs="Arial"/>
          <w:sz w:val="20"/>
          <w:szCs w:val="16"/>
          <w:lang w:val="en-US"/>
        </w:rPr>
        <w:t>Huawei is a leading global information and communications technology (ICT) solutions provider. Through our dedication to customer-centric innovation and strong partnerships, we have established end-to-end advantages in telecom networks, devices and cloud computing. We are committed to creating maximum value for telecom operators, enterprises and consumers by providing competitive solutions and services. Our products and solutions have been deployed in over 140 countries, serving more than one third of the world’s population.</w:t>
      </w:r>
      <w:bookmarkEnd w:id="0"/>
      <w:bookmarkEnd w:id="1"/>
    </w:p>
    <w:p w:rsidR="004C381F" w:rsidRPr="00574120" w:rsidRDefault="00F70616" w:rsidP="00E26BAB">
      <w:pPr>
        <w:snapToGrid w:val="0"/>
        <w:spacing w:line="312" w:lineRule="auto"/>
        <w:jc w:val="both"/>
        <w:rPr>
          <w:rFonts w:ascii="Arial" w:hAnsi="Arial" w:cs="Arial"/>
          <w:sz w:val="20"/>
          <w:szCs w:val="16"/>
          <w:lang w:val="en-US"/>
        </w:rPr>
      </w:pPr>
      <w:r w:rsidRPr="00574120">
        <w:rPr>
          <w:rFonts w:ascii="Arial" w:hAnsi="Arial" w:cs="Arial"/>
          <w:sz w:val="20"/>
          <w:szCs w:val="16"/>
          <w:lang w:val="en-US"/>
        </w:rPr>
        <w:t>Huawei’s French Research Center (FRC) in Paris is responsible for advanced research</w:t>
      </w:r>
      <w:r w:rsidR="00E26BAB" w:rsidRPr="00574120">
        <w:rPr>
          <w:rFonts w:ascii="Arial" w:hAnsi="Arial" w:cs="Arial"/>
          <w:sz w:val="20"/>
          <w:szCs w:val="16"/>
          <w:lang w:val="en-US"/>
        </w:rPr>
        <w:t xml:space="preserve"> and develop</w:t>
      </w:r>
      <w:r w:rsidR="006753ED">
        <w:rPr>
          <w:rFonts w:ascii="Arial" w:hAnsi="Arial" w:cs="Arial"/>
          <w:sz w:val="20"/>
          <w:szCs w:val="16"/>
          <w:lang w:val="en-US"/>
        </w:rPr>
        <w:t>ment of</w:t>
      </w:r>
      <w:r w:rsidR="00E26BAB" w:rsidRPr="00574120">
        <w:rPr>
          <w:rFonts w:ascii="Arial" w:hAnsi="Arial" w:cs="Arial"/>
          <w:sz w:val="20"/>
          <w:szCs w:val="16"/>
          <w:lang w:val="en-US"/>
        </w:rPr>
        <w:t xml:space="preserve"> disruptive technologies in areas such as cloud computing and data centers, wireless, cable and fiber communications and internet of things, with applications to 5G wireless </w:t>
      </w:r>
      <w:r w:rsidR="006753ED">
        <w:rPr>
          <w:rFonts w:ascii="Arial" w:hAnsi="Arial" w:cs="Arial"/>
          <w:sz w:val="20"/>
          <w:szCs w:val="16"/>
          <w:lang w:val="en-US"/>
        </w:rPr>
        <w:t>networks</w:t>
      </w:r>
      <w:bookmarkStart w:id="2" w:name="_GoBack"/>
      <w:bookmarkEnd w:id="2"/>
      <w:r w:rsidR="00E26BAB" w:rsidRPr="00574120">
        <w:rPr>
          <w:rFonts w:ascii="Arial" w:hAnsi="Arial" w:cs="Arial"/>
          <w:sz w:val="20"/>
          <w:szCs w:val="16"/>
          <w:lang w:val="en-US"/>
        </w:rPr>
        <w:t>, SDN and big data.</w:t>
      </w:r>
    </w:p>
    <w:p w:rsidR="00D5591F" w:rsidRPr="00574120" w:rsidRDefault="004C381F">
      <w:pPr>
        <w:rPr>
          <w:rFonts w:ascii="Arial" w:eastAsia="Times New Roman" w:hAnsi="Arial" w:cs="Arial"/>
          <w:b/>
          <w:sz w:val="20"/>
          <w:szCs w:val="20"/>
          <w:lang w:val="en-US"/>
        </w:rPr>
      </w:pPr>
      <w:r w:rsidRPr="00574120">
        <w:rPr>
          <w:rFonts w:ascii="Arial" w:eastAsia="Times New Roman" w:hAnsi="Arial" w:cs="Arial"/>
          <w:b/>
          <w:sz w:val="20"/>
          <w:szCs w:val="20"/>
          <w:lang w:val="en-US"/>
        </w:rPr>
        <w:t>Context and objectives</w:t>
      </w:r>
    </w:p>
    <w:p w:rsidR="0036096E" w:rsidRPr="00574120" w:rsidRDefault="0036096E" w:rsidP="0036096E">
      <w:pPr>
        <w:snapToGrid w:val="0"/>
        <w:spacing w:line="312" w:lineRule="auto"/>
        <w:jc w:val="both"/>
        <w:rPr>
          <w:rFonts w:ascii="Arial" w:hAnsi="Arial" w:cs="Arial"/>
          <w:sz w:val="20"/>
          <w:szCs w:val="16"/>
          <w:lang w:val="en-US"/>
        </w:rPr>
      </w:pPr>
      <w:r w:rsidRPr="00574120">
        <w:rPr>
          <w:rFonts w:ascii="Arial" w:hAnsi="Arial" w:cs="Arial"/>
          <w:sz w:val="20"/>
          <w:szCs w:val="16"/>
          <w:lang w:val="en-US"/>
        </w:rPr>
        <w:t>Software-Defined Networking (SDN) technologies have radically transformed the network architecture of data centers, network overlays, and carrier networks. They provide programmable data planes that can be configured from a remote controller platform. This engenders a separation between control and data planes, thus creating an opportunity to implement routing processes that are more efficient than classic ones: in fact, the controller can take real-time decisions at a (logically) centralized location using an accurate and global view of the network.</w:t>
      </w:r>
    </w:p>
    <w:p w:rsidR="00663C04" w:rsidRPr="00574120" w:rsidRDefault="0036096E" w:rsidP="006753ED">
      <w:pPr>
        <w:snapToGrid w:val="0"/>
        <w:spacing w:line="312" w:lineRule="auto"/>
        <w:jc w:val="both"/>
        <w:rPr>
          <w:rFonts w:ascii="Arial" w:hAnsi="Arial" w:cs="Arial"/>
          <w:sz w:val="20"/>
          <w:szCs w:val="16"/>
          <w:lang w:val="en-US"/>
        </w:rPr>
      </w:pPr>
      <w:r w:rsidRPr="00574120">
        <w:rPr>
          <w:rFonts w:ascii="Arial" w:hAnsi="Arial" w:cs="Arial"/>
          <w:sz w:val="20"/>
          <w:szCs w:val="16"/>
          <w:lang w:val="en-US"/>
        </w:rPr>
        <w:t xml:space="preserve">The goal of this internship is to </w:t>
      </w:r>
      <w:r w:rsidR="006753ED" w:rsidRPr="006753ED">
        <w:rPr>
          <w:rFonts w:ascii="Arial" w:hAnsi="Arial" w:cs="Arial"/>
          <w:sz w:val="20"/>
          <w:szCs w:val="16"/>
          <w:lang w:val="en-US"/>
        </w:rPr>
        <w:t xml:space="preserve">work closely with researchers in the </w:t>
      </w:r>
      <w:proofErr w:type="spellStart"/>
      <w:r w:rsidR="006753ED" w:rsidRPr="006753ED">
        <w:rPr>
          <w:rFonts w:ascii="Arial" w:hAnsi="Arial" w:cs="Arial"/>
          <w:sz w:val="20"/>
          <w:szCs w:val="16"/>
          <w:lang w:val="en-US"/>
        </w:rPr>
        <w:t>lab</w:t>
      </w:r>
      <w:proofErr w:type="spellEnd"/>
      <w:r w:rsidR="006753ED" w:rsidRPr="006753ED">
        <w:rPr>
          <w:rFonts w:ascii="Arial" w:hAnsi="Arial" w:cs="Arial"/>
          <w:sz w:val="20"/>
          <w:szCs w:val="16"/>
          <w:lang w:val="en-US"/>
        </w:rPr>
        <w:t xml:space="preserve"> </w:t>
      </w:r>
      <w:proofErr w:type="spellStart"/>
      <w:r w:rsidR="006753ED" w:rsidRPr="006753ED">
        <w:rPr>
          <w:rFonts w:ascii="Arial" w:hAnsi="Arial" w:cs="Arial"/>
          <w:sz w:val="20"/>
          <w:szCs w:val="16"/>
          <w:lang w:val="en-US"/>
        </w:rPr>
        <w:t>with</w:t>
      </w:r>
      <w:proofErr w:type="spellEnd"/>
      <w:r w:rsidR="006753ED" w:rsidRPr="006753ED">
        <w:rPr>
          <w:rFonts w:ascii="Arial" w:hAnsi="Arial" w:cs="Arial"/>
          <w:sz w:val="20"/>
          <w:szCs w:val="16"/>
          <w:lang w:val="en-US"/>
        </w:rPr>
        <w:t xml:space="preserve"> the goal of </w:t>
      </w:r>
      <w:proofErr w:type="spellStart"/>
      <w:r w:rsidR="006753ED" w:rsidRPr="006753ED">
        <w:rPr>
          <w:rFonts w:ascii="Arial" w:hAnsi="Arial" w:cs="Arial"/>
          <w:sz w:val="20"/>
          <w:szCs w:val="16"/>
          <w:lang w:val="en-US"/>
        </w:rPr>
        <w:t>developing</w:t>
      </w:r>
      <w:proofErr w:type="spellEnd"/>
      <w:r w:rsidR="006753ED" w:rsidRPr="006753ED">
        <w:rPr>
          <w:rFonts w:ascii="Arial" w:hAnsi="Arial" w:cs="Arial"/>
          <w:sz w:val="20"/>
          <w:szCs w:val="16"/>
          <w:lang w:val="en-US"/>
        </w:rPr>
        <w:t xml:space="preserve"> an SDN </w:t>
      </w:r>
      <w:proofErr w:type="spellStart"/>
      <w:r w:rsidR="006753ED" w:rsidRPr="006753ED">
        <w:rPr>
          <w:rFonts w:ascii="Arial" w:hAnsi="Arial" w:cs="Arial"/>
          <w:sz w:val="20"/>
          <w:szCs w:val="16"/>
          <w:lang w:val="en-US"/>
        </w:rPr>
        <w:t>testbed</w:t>
      </w:r>
      <w:proofErr w:type="spellEnd"/>
      <w:r w:rsidR="006753ED" w:rsidRPr="006753ED">
        <w:rPr>
          <w:rFonts w:ascii="Arial" w:hAnsi="Arial" w:cs="Arial"/>
          <w:sz w:val="20"/>
          <w:szCs w:val="16"/>
          <w:lang w:val="en-US"/>
        </w:rPr>
        <w:t xml:space="preserve"> for algorithmic experimentation</w:t>
      </w:r>
      <w:r w:rsidR="006753ED">
        <w:rPr>
          <w:rFonts w:ascii="Arial" w:hAnsi="Arial" w:cs="Arial"/>
          <w:sz w:val="20"/>
          <w:szCs w:val="16"/>
          <w:lang w:val="en-US"/>
        </w:rPr>
        <w:t xml:space="preserve">. The </w:t>
      </w:r>
      <w:r w:rsidRPr="00574120">
        <w:rPr>
          <w:rFonts w:ascii="Arial" w:hAnsi="Arial" w:cs="Arial"/>
          <w:sz w:val="20"/>
          <w:szCs w:val="16"/>
          <w:lang w:val="en-US"/>
        </w:rPr>
        <w:t xml:space="preserve">experimental SDN platform </w:t>
      </w:r>
      <w:r w:rsidR="006753ED">
        <w:rPr>
          <w:rFonts w:ascii="Arial" w:hAnsi="Arial" w:cs="Arial"/>
          <w:sz w:val="20"/>
          <w:szCs w:val="16"/>
          <w:lang w:val="en-US"/>
        </w:rPr>
        <w:t xml:space="preserve">will be </w:t>
      </w:r>
      <w:r w:rsidRPr="00574120">
        <w:rPr>
          <w:rFonts w:ascii="Arial" w:hAnsi="Arial" w:cs="Arial"/>
          <w:sz w:val="20"/>
          <w:szCs w:val="16"/>
          <w:lang w:val="en-US"/>
        </w:rPr>
        <w:t xml:space="preserve">based on </w:t>
      </w:r>
      <w:r w:rsidR="00663C04" w:rsidRPr="00574120">
        <w:rPr>
          <w:rFonts w:ascii="Arial" w:hAnsi="Arial" w:cs="Arial"/>
          <w:sz w:val="20"/>
          <w:szCs w:val="16"/>
          <w:lang w:val="en-US"/>
        </w:rPr>
        <w:t xml:space="preserve">the </w:t>
      </w:r>
      <w:r w:rsidRPr="00574120">
        <w:rPr>
          <w:rFonts w:ascii="Arial" w:hAnsi="Arial" w:cs="Arial"/>
          <w:sz w:val="20"/>
          <w:szCs w:val="16"/>
          <w:lang w:val="en-US"/>
        </w:rPr>
        <w:t xml:space="preserve">ONOS (Open Network Operating System) </w:t>
      </w:r>
      <w:r w:rsidR="00663C04" w:rsidRPr="00574120">
        <w:rPr>
          <w:rFonts w:ascii="Arial" w:hAnsi="Arial" w:cs="Arial"/>
          <w:sz w:val="20"/>
          <w:szCs w:val="16"/>
          <w:lang w:val="en-US"/>
        </w:rPr>
        <w:t xml:space="preserve">Controller Platform </w:t>
      </w:r>
      <w:r w:rsidRPr="00574120">
        <w:rPr>
          <w:rFonts w:ascii="Arial" w:hAnsi="Arial" w:cs="Arial"/>
          <w:sz w:val="20"/>
          <w:szCs w:val="16"/>
          <w:lang w:val="en-US"/>
        </w:rPr>
        <w:t>with advanced routing and flow management algorithms</w:t>
      </w:r>
      <w:r w:rsidR="006753ED">
        <w:rPr>
          <w:rFonts w:ascii="Arial" w:hAnsi="Arial" w:cs="Arial"/>
          <w:sz w:val="20"/>
          <w:szCs w:val="16"/>
          <w:lang w:val="en-US"/>
        </w:rPr>
        <w:t>.</w:t>
      </w:r>
      <w:r w:rsidRPr="00574120">
        <w:rPr>
          <w:rFonts w:ascii="Arial" w:hAnsi="Arial" w:cs="Arial"/>
          <w:sz w:val="20"/>
          <w:szCs w:val="16"/>
          <w:lang w:val="en-US"/>
        </w:rPr>
        <w:t xml:space="preserve"> </w:t>
      </w:r>
      <w:r w:rsidR="00663C04" w:rsidRPr="00574120">
        <w:rPr>
          <w:rFonts w:ascii="Arial" w:hAnsi="Arial" w:cs="Arial"/>
          <w:sz w:val="20"/>
          <w:szCs w:val="16"/>
          <w:lang w:val="en-US"/>
        </w:rPr>
        <w:t xml:space="preserve">The candidate will participate </w:t>
      </w:r>
      <w:r w:rsidR="006753ED">
        <w:rPr>
          <w:rFonts w:ascii="Arial" w:hAnsi="Arial" w:cs="Arial"/>
          <w:sz w:val="20"/>
          <w:szCs w:val="16"/>
          <w:lang w:val="en-US"/>
        </w:rPr>
        <w:t>in</w:t>
      </w:r>
      <w:r w:rsidR="00663C04" w:rsidRPr="00574120">
        <w:rPr>
          <w:rFonts w:ascii="Arial" w:hAnsi="Arial" w:cs="Arial"/>
          <w:sz w:val="20"/>
          <w:szCs w:val="16"/>
          <w:lang w:val="en-US"/>
        </w:rPr>
        <w:t>:</w:t>
      </w:r>
    </w:p>
    <w:p w:rsidR="0036096E" w:rsidRDefault="00574120" w:rsidP="00663C04">
      <w:pPr>
        <w:pStyle w:val="ListParagraph"/>
        <w:numPr>
          <w:ilvl w:val="0"/>
          <w:numId w:val="4"/>
        </w:numPr>
        <w:snapToGrid w:val="0"/>
        <w:spacing w:line="312" w:lineRule="auto"/>
        <w:jc w:val="both"/>
        <w:rPr>
          <w:rFonts w:ascii="Arial" w:hAnsi="Arial" w:cs="Arial"/>
          <w:sz w:val="20"/>
          <w:szCs w:val="16"/>
          <w:lang w:val="en-US"/>
        </w:rPr>
      </w:pPr>
      <w:r w:rsidRPr="00574120">
        <w:rPr>
          <w:rFonts w:ascii="Arial" w:hAnsi="Arial" w:cs="Arial"/>
          <w:sz w:val="20"/>
          <w:szCs w:val="16"/>
          <w:lang w:val="en-US"/>
        </w:rPr>
        <w:t>D</w:t>
      </w:r>
      <w:r w:rsidR="00663C04" w:rsidRPr="00574120">
        <w:rPr>
          <w:rFonts w:ascii="Arial" w:hAnsi="Arial" w:cs="Arial"/>
          <w:sz w:val="20"/>
          <w:szCs w:val="16"/>
          <w:lang w:val="en-US"/>
        </w:rPr>
        <w:t>eployment and integration of the different software components (</w:t>
      </w:r>
      <w:proofErr w:type="spellStart"/>
      <w:r w:rsidR="00663C04" w:rsidRPr="00574120">
        <w:rPr>
          <w:rFonts w:ascii="Arial" w:hAnsi="Arial" w:cs="Arial"/>
          <w:sz w:val="20"/>
          <w:szCs w:val="16"/>
          <w:lang w:val="en-US"/>
        </w:rPr>
        <w:t>Mininet</w:t>
      </w:r>
      <w:proofErr w:type="spellEnd"/>
      <w:r w:rsidR="00663C04" w:rsidRPr="00574120">
        <w:rPr>
          <w:rFonts w:ascii="Arial" w:hAnsi="Arial" w:cs="Arial"/>
          <w:sz w:val="20"/>
          <w:szCs w:val="16"/>
          <w:lang w:val="en-US"/>
        </w:rPr>
        <w:t>, OVS,</w:t>
      </w:r>
      <w:r w:rsidRPr="00574120">
        <w:rPr>
          <w:rFonts w:ascii="Arial" w:hAnsi="Arial" w:cs="Arial"/>
          <w:sz w:val="20"/>
          <w:szCs w:val="16"/>
          <w:lang w:val="en-US"/>
        </w:rPr>
        <w:t xml:space="preserve"> </w:t>
      </w:r>
      <w:proofErr w:type="spellStart"/>
      <w:r w:rsidRPr="00574120">
        <w:rPr>
          <w:rFonts w:ascii="Arial" w:hAnsi="Arial" w:cs="Arial"/>
          <w:sz w:val="20"/>
          <w:szCs w:val="16"/>
          <w:lang w:val="en-US"/>
        </w:rPr>
        <w:t>iPerf</w:t>
      </w:r>
      <w:proofErr w:type="spellEnd"/>
      <w:r w:rsidRPr="00574120">
        <w:rPr>
          <w:rFonts w:ascii="Arial" w:hAnsi="Arial" w:cs="Arial"/>
          <w:sz w:val="20"/>
          <w:szCs w:val="16"/>
          <w:lang w:val="en-US"/>
        </w:rPr>
        <w:t>,</w:t>
      </w:r>
      <w:r w:rsidR="00663C04" w:rsidRPr="00574120">
        <w:rPr>
          <w:rFonts w:ascii="Arial" w:hAnsi="Arial" w:cs="Arial"/>
          <w:sz w:val="20"/>
          <w:szCs w:val="16"/>
          <w:lang w:val="en-US"/>
        </w:rPr>
        <w:t xml:space="preserve"> ONOS).</w:t>
      </w:r>
    </w:p>
    <w:p w:rsidR="006753ED" w:rsidRPr="00574120" w:rsidRDefault="006753ED" w:rsidP="006753ED">
      <w:pPr>
        <w:pStyle w:val="ListParagraph"/>
        <w:numPr>
          <w:ilvl w:val="0"/>
          <w:numId w:val="4"/>
        </w:numPr>
        <w:snapToGrid w:val="0"/>
        <w:spacing w:line="312" w:lineRule="auto"/>
        <w:jc w:val="both"/>
        <w:rPr>
          <w:rFonts w:ascii="Arial" w:hAnsi="Arial" w:cs="Arial"/>
          <w:sz w:val="20"/>
          <w:szCs w:val="16"/>
          <w:lang w:val="en-US"/>
        </w:rPr>
      </w:pPr>
      <w:r w:rsidRPr="00574120">
        <w:rPr>
          <w:rFonts w:ascii="Arial" w:hAnsi="Arial" w:cs="Arial"/>
          <w:sz w:val="20"/>
          <w:szCs w:val="16"/>
          <w:lang w:val="en-US"/>
        </w:rPr>
        <w:t>Specification of synthetic and trace-based test scenarios.</w:t>
      </w:r>
    </w:p>
    <w:p w:rsidR="00574120" w:rsidRDefault="00574120" w:rsidP="00663C04">
      <w:pPr>
        <w:pStyle w:val="ListParagraph"/>
        <w:numPr>
          <w:ilvl w:val="0"/>
          <w:numId w:val="4"/>
        </w:numPr>
        <w:snapToGrid w:val="0"/>
        <w:spacing w:line="312" w:lineRule="auto"/>
        <w:jc w:val="both"/>
        <w:rPr>
          <w:rFonts w:ascii="Arial" w:hAnsi="Arial" w:cs="Arial"/>
          <w:sz w:val="20"/>
          <w:szCs w:val="16"/>
          <w:lang w:val="en-US"/>
        </w:rPr>
      </w:pPr>
      <w:r w:rsidRPr="00574120">
        <w:rPr>
          <w:rFonts w:ascii="Arial" w:hAnsi="Arial" w:cs="Arial"/>
          <w:sz w:val="20"/>
          <w:szCs w:val="16"/>
          <w:lang w:val="en-US"/>
        </w:rPr>
        <w:t>Production of performance evaluation results</w:t>
      </w:r>
    </w:p>
    <w:p w:rsidR="006753ED" w:rsidRPr="00574120" w:rsidRDefault="006753ED" w:rsidP="00663C04">
      <w:pPr>
        <w:pStyle w:val="ListParagraph"/>
        <w:numPr>
          <w:ilvl w:val="0"/>
          <w:numId w:val="4"/>
        </w:numPr>
        <w:snapToGrid w:val="0"/>
        <w:spacing w:line="312" w:lineRule="auto"/>
        <w:jc w:val="both"/>
        <w:rPr>
          <w:rFonts w:ascii="Arial" w:hAnsi="Arial" w:cs="Arial"/>
          <w:sz w:val="20"/>
          <w:szCs w:val="16"/>
          <w:lang w:val="en-US"/>
        </w:rPr>
      </w:pPr>
      <w:r>
        <w:rPr>
          <w:rFonts w:ascii="Arial" w:hAnsi="Arial" w:cs="Arial"/>
          <w:sz w:val="20"/>
          <w:szCs w:val="16"/>
          <w:lang w:val="en-US"/>
        </w:rPr>
        <w:t>Design of SDN algorithms (optionally)</w:t>
      </w:r>
    </w:p>
    <w:p w:rsidR="00F04AE5" w:rsidRPr="00574120" w:rsidRDefault="00F04AE5" w:rsidP="00D5591F">
      <w:pPr>
        <w:spacing w:after="0"/>
        <w:rPr>
          <w:rFonts w:ascii="Arial" w:eastAsia="Times New Roman" w:hAnsi="Arial" w:cs="Arial"/>
          <w:sz w:val="20"/>
          <w:szCs w:val="20"/>
          <w:lang w:val="en-US"/>
        </w:rPr>
      </w:pPr>
      <w:r w:rsidRPr="00574120">
        <w:rPr>
          <w:rFonts w:ascii="Arial" w:eastAsia="Times New Roman" w:hAnsi="Arial" w:cs="Arial"/>
          <w:b/>
          <w:sz w:val="20"/>
          <w:szCs w:val="20"/>
          <w:lang w:val="en-US"/>
        </w:rPr>
        <w:t xml:space="preserve">Duration: </w:t>
      </w:r>
      <w:r w:rsidR="004C381F" w:rsidRPr="00574120">
        <w:rPr>
          <w:rFonts w:ascii="Arial" w:eastAsia="Times New Roman" w:hAnsi="Arial" w:cs="Arial"/>
          <w:sz w:val="20"/>
          <w:szCs w:val="20"/>
          <w:lang w:val="en-US"/>
        </w:rPr>
        <w:t>4-</w:t>
      </w:r>
      <w:r w:rsidRPr="00574120">
        <w:rPr>
          <w:rFonts w:ascii="Arial" w:eastAsia="Times New Roman" w:hAnsi="Arial" w:cs="Arial"/>
          <w:sz w:val="20"/>
          <w:szCs w:val="20"/>
          <w:lang w:val="en-US"/>
        </w:rPr>
        <w:t>6 months</w:t>
      </w:r>
    </w:p>
    <w:p w:rsidR="00F04AE5" w:rsidRPr="00574120" w:rsidRDefault="00F04AE5" w:rsidP="00D5591F">
      <w:pPr>
        <w:spacing w:after="0"/>
        <w:rPr>
          <w:rFonts w:ascii="Arial" w:eastAsia="Times New Roman" w:hAnsi="Arial" w:cs="Arial"/>
          <w:sz w:val="20"/>
          <w:szCs w:val="20"/>
          <w:lang w:val="en-US"/>
        </w:rPr>
      </w:pPr>
      <w:r w:rsidRPr="00574120">
        <w:rPr>
          <w:rFonts w:ascii="Arial" w:eastAsia="Times New Roman" w:hAnsi="Arial" w:cs="Arial"/>
          <w:b/>
          <w:sz w:val="20"/>
          <w:szCs w:val="20"/>
          <w:lang w:val="en-US"/>
        </w:rPr>
        <w:t>Location:</w:t>
      </w:r>
      <w:r w:rsidRPr="00574120">
        <w:rPr>
          <w:rFonts w:ascii="Arial" w:eastAsia="Times New Roman" w:hAnsi="Arial" w:cs="Arial"/>
          <w:sz w:val="20"/>
          <w:szCs w:val="20"/>
          <w:lang w:val="en-US"/>
        </w:rPr>
        <w:t xml:space="preserve"> </w:t>
      </w:r>
      <w:r w:rsidR="004C381F" w:rsidRPr="00574120">
        <w:rPr>
          <w:rFonts w:ascii="Arial" w:eastAsia="Times New Roman" w:hAnsi="Arial" w:cs="Arial"/>
          <w:sz w:val="20"/>
          <w:szCs w:val="20"/>
          <w:lang w:val="en-US"/>
        </w:rPr>
        <w:t xml:space="preserve">20 Quai du Point du Jour, 92100 </w:t>
      </w:r>
      <w:r w:rsidRPr="00574120">
        <w:rPr>
          <w:rFonts w:ascii="Arial" w:eastAsia="Times New Roman" w:hAnsi="Arial" w:cs="Arial"/>
          <w:sz w:val="20"/>
          <w:szCs w:val="20"/>
          <w:lang w:val="en-US"/>
        </w:rPr>
        <w:t>Boulogne-Billancourt</w:t>
      </w:r>
    </w:p>
    <w:p w:rsidR="00F04AE5" w:rsidRPr="00574120" w:rsidRDefault="00C453BB" w:rsidP="00D5591F">
      <w:pPr>
        <w:spacing w:after="0"/>
        <w:rPr>
          <w:rFonts w:ascii="Arial" w:eastAsia="Times New Roman" w:hAnsi="Arial" w:cs="Arial"/>
          <w:sz w:val="20"/>
          <w:szCs w:val="20"/>
          <w:lang w:val="en-US"/>
        </w:rPr>
      </w:pPr>
      <w:r w:rsidRPr="00574120">
        <w:rPr>
          <w:rFonts w:ascii="Arial" w:eastAsia="Times New Roman" w:hAnsi="Arial" w:cs="Arial"/>
          <w:b/>
          <w:sz w:val="20"/>
          <w:szCs w:val="20"/>
          <w:lang w:val="en-US"/>
        </w:rPr>
        <w:t>Required Level</w:t>
      </w:r>
      <w:r w:rsidR="00D5591F" w:rsidRPr="00574120">
        <w:rPr>
          <w:rFonts w:ascii="Arial" w:eastAsia="Times New Roman" w:hAnsi="Arial" w:cs="Arial"/>
          <w:sz w:val="20"/>
          <w:szCs w:val="20"/>
          <w:lang w:val="en-US"/>
        </w:rPr>
        <w:t xml:space="preserve">: </w:t>
      </w:r>
      <w:proofErr w:type="spellStart"/>
      <w:r w:rsidR="004C381F" w:rsidRPr="00574120">
        <w:rPr>
          <w:rFonts w:ascii="Arial" w:eastAsia="Times New Roman" w:hAnsi="Arial" w:cs="Arial"/>
          <w:sz w:val="20"/>
          <w:szCs w:val="20"/>
          <w:lang w:val="en-US"/>
        </w:rPr>
        <w:t>Msc</w:t>
      </w:r>
      <w:proofErr w:type="spellEnd"/>
      <w:r w:rsidR="004C381F" w:rsidRPr="00574120">
        <w:rPr>
          <w:rFonts w:ascii="Arial" w:eastAsia="Times New Roman" w:hAnsi="Arial" w:cs="Arial"/>
          <w:sz w:val="20"/>
          <w:szCs w:val="20"/>
          <w:lang w:val="en-US"/>
        </w:rPr>
        <w:t xml:space="preserve">. or PhD student </w:t>
      </w:r>
      <w:r w:rsidR="00F04AE5" w:rsidRPr="00574120">
        <w:rPr>
          <w:rFonts w:ascii="Arial" w:eastAsia="Times New Roman" w:hAnsi="Arial" w:cs="Arial"/>
          <w:sz w:val="20"/>
          <w:szCs w:val="20"/>
          <w:lang w:val="en-US"/>
        </w:rPr>
        <w:t>in computer science / networking.</w:t>
      </w:r>
    </w:p>
    <w:p w:rsidR="00D5591F" w:rsidRPr="00574120" w:rsidRDefault="00D5591F" w:rsidP="00D5591F">
      <w:pPr>
        <w:spacing w:after="0"/>
        <w:rPr>
          <w:rFonts w:ascii="Arial" w:eastAsia="Times New Roman" w:hAnsi="Arial" w:cs="Arial"/>
          <w:b/>
          <w:sz w:val="20"/>
          <w:szCs w:val="20"/>
          <w:lang w:val="en-US"/>
        </w:rPr>
      </w:pPr>
    </w:p>
    <w:p w:rsidR="00D5591F" w:rsidRPr="00574120" w:rsidRDefault="00D5591F" w:rsidP="00D5591F">
      <w:pPr>
        <w:spacing w:after="0"/>
        <w:rPr>
          <w:rFonts w:ascii="Arial" w:eastAsia="Times New Roman" w:hAnsi="Arial" w:cs="Arial"/>
          <w:b/>
          <w:sz w:val="20"/>
          <w:szCs w:val="20"/>
          <w:lang w:val="en-US"/>
        </w:rPr>
      </w:pPr>
      <w:r w:rsidRPr="00574120">
        <w:rPr>
          <w:rFonts w:ascii="Arial" w:eastAsia="Times New Roman" w:hAnsi="Arial" w:cs="Arial"/>
          <w:b/>
          <w:sz w:val="20"/>
          <w:szCs w:val="20"/>
          <w:lang w:val="en-US"/>
        </w:rPr>
        <w:t xml:space="preserve">Additional </w:t>
      </w:r>
      <w:r w:rsidR="002929D0" w:rsidRPr="00574120">
        <w:rPr>
          <w:rFonts w:ascii="Arial" w:eastAsia="Times New Roman" w:hAnsi="Arial" w:cs="Arial"/>
          <w:b/>
          <w:sz w:val="20"/>
          <w:szCs w:val="20"/>
          <w:lang w:val="en-US"/>
        </w:rPr>
        <w:t>Requirements:</w:t>
      </w:r>
    </w:p>
    <w:p w:rsidR="001D7922" w:rsidRPr="00574120" w:rsidRDefault="001D7922" w:rsidP="00307BA7">
      <w:pPr>
        <w:spacing w:after="0" w:line="360" w:lineRule="auto"/>
        <w:rPr>
          <w:rFonts w:ascii="Arial" w:hAnsi="Arial" w:cs="Arial"/>
          <w:sz w:val="20"/>
          <w:szCs w:val="16"/>
          <w:lang w:val="en-US"/>
        </w:rPr>
      </w:pPr>
      <w:r w:rsidRPr="00574120">
        <w:rPr>
          <w:rFonts w:ascii="Arial" w:hAnsi="Arial" w:cs="Arial"/>
          <w:sz w:val="20"/>
          <w:szCs w:val="16"/>
          <w:lang w:val="en-US"/>
        </w:rPr>
        <w:t xml:space="preserve">Candidates </w:t>
      </w:r>
      <w:r w:rsidR="005A3190">
        <w:rPr>
          <w:rFonts w:ascii="Arial" w:hAnsi="Arial" w:cs="Arial"/>
          <w:sz w:val="20"/>
          <w:szCs w:val="16"/>
          <w:lang w:val="en-US"/>
        </w:rPr>
        <w:t xml:space="preserve">must have </w:t>
      </w:r>
      <w:r w:rsidRPr="00574120">
        <w:rPr>
          <w:rFonts w:ascii="Arial" w:hAnsi="Arial" w:cs="Arial"/>
          <w:sz w:val="20"/>
          <w:szCs w:val="16"/>
          <w:lang w:val="en-US"/>
        </w:rPr>
        <w:t>the following skills and experience:</w:t>
      </w:r>
    </w:p>
    <w:p w:rsidR="001D516B" w:rsidRPr="00574120" w:rsidRDefault="00574120" w:rsidP="00307BA7">
      <w:pPr>
        <w:pStyle w:val="ListParagraph"/>
        <w:numPr>
          <w:ilvl w:val="0"/>
          <w:numId w:val="3"/>
        </w:numPr>
        <w:spacing w:after="0" w:line="360" w:lineRule="auto"/>
        <w:rPr>
          <w:rFonts w:ascii="Arial" w:hAnsi="Arial" w:cs="Arial"/>
          <w:sz w:val="20"/>
          <w:szCs w:val="16"/>
          <w:lang w:val="en-US"/>
        </w:rPr>
      </w:pPr>
      <w:r>
        <w:rPr>
          <w:rFonts w:ascii="Arial" w:hAnsi="Arial" w:cs="Arial"/>
          <w:sz w:val="20"/>
          <w:szCs w:val="16"/>
          <w:lang w:val="en-US"/>
        </w:rPr>
        <w:t>Computer Scie</w:t>
      </w:r>
      <w:r w:rsidR="006753ED">
        <w:rPr>
          <w:rFonts w:ascii="Arial" w:hAnsi="Arial" w:cs="Arial"/>
          <w:sz w:val="20"/>
          <w:szCs w:val="16"/>
          <w:lang w:val="en-US"/>
        </w:rPr>
        <w:t>nce and Networking background</w:t>
      </w:r>
    </w:p>
    <w:p w:rsidR="001D7922" w:rsidRPr="00574120" w:rsidRDefault="001D516B" w:rsidP="00307BA7">
      <w:pPr>
        <w:pStyle w:val="ListParagraph"/>
        <w:numPr>
          <w:ilvl w:val="0"/>
          <w:numId w:val="3"/>
        </w:numPr>
        <w:spacing w:after="0" w:line="360" w:lineRule="auto"/>
        <w:rPr>
          <w:rFonts w:ascii="Arial" w:hAnsi="Arial" w:cs="Arial"/>
          <w:sz w:val="20"/>
          <w:szCs w:val="16"/>
          <w:lang w:val="en-US"/>
        </w:rPr>
      </w:pPr>
      <w:r w:rsidRPr="00574120">
        <w:rPr>
          <w:rFonts w:ascii="Arial" w:hAnsi="Arial" w:cs="Arial"/>
          <w:sz w:val="20"/>
          <w:szCs w:val="16"/>
          <w:lang w:val="en-US"/>
        </w:rPr>
        <w:t>Programming experience with JAVA and scripting tools (Python, bash)</w:t>
      </w:r>
    </w:p>
    <w:p w:rsidR="001D516B" w:rsidRPr="00574120" w:rsidRDefault="001D516B" w:rsidP="00307BA7">
      <w:pPr>
        <w:pStyle w:val="ListParagraph"/>
        <w:numPr>
          <w:ilvl w:val="0"/>
          <w:numId w:val="3"/>
        </w:numPr>
        <w:spacing w:after="0" w:line="360" w:lineRule="auto"/>
        <w:rPr>
          <w:rFonts w:ascii="Arial" w:hAnsi="Arial" w:cs="Arial"/>
          <w:sz w:val="20"/>
          <w:szCs w:val="16"/>
          <w:lang w:val="en-US"/>
        </w:rPr>
      </w:pPr>
      <w:r w:rsidRPr="00574120">
        <w:rPr>
          <w:rFonts w:ascii="Arial" w:hAnsi="Arial" w:cs="Arial"/>
          <w:sz w:val="20"/>
          <w:szCs w:val="16"/>
          <w:lang w:val="en-US"/>
        </w:rPr>
        <w:t xml:space="preserve">Experience with Linux </w:t>
      </w:r>
      <w:r w:rsidR="00574120" w:rsidRPr="00574120">
        <w:rPr>
          <w:rFonts w:ascii="Arial" w:hAnsi="Arial" w:cs="Arial"/>
          <w:sz w:val="20"/>
          <w:szCs w:val="16"/>
          <w:lang w:val="en-US"/>
        </w:rPr>
        <w:t>environments</w:t>
      </w:r>
    </w:p>
    <w:p w:rsidR="001D516B" w:rsidRPr="00574120" w:rsidRDefault="001D516B" w:rsidP="00307BA7">
      <w:pPr>
        <w:pStyle w:val="ListParagraph"/>
        <w:numPr>
          <w:ilvl w:val="0"/>
          <w:numId w:val="3"/>
        </w:numPr>
        <w:spacing w:after="0" w:line="360" w:lineRule="auto"/>
        <w:rPr>
          <w:rFonts w:ascii="Arial" w:hAnsi="Arial" w:cs="Arial"/>
          <w:sz w:val="20"/>
          <w:szCs w:val="16"/>
          <w:lang w:val="en-US"/>
        </w:rPr>
      </w:pPr>
      <w:r w:rsidRPr="00574120">
        <w:rPr>
          <w:rFonts w:ascii="Arial" w:hAnsi="Arial" w:cs="Arial"/>
          <w:sz w:val="20"/>
          <w:szCs w:val="16"/>
          <w:lang w:val="en-US"/>
        </w:rPr>
        <w:t xml:space="preserve">English </w:t>
      </w:r>
    </w:p>
    <w:p w:rsidR="005F1C49" w:rsidRPr="00574120" w:rsidRDefault="00B06738" w:rsidP="00307BA7">
      <w:pPr>
        <w:spacing w:after="0" w:line="360" w:lineRule="auto"/>
        <w:ind w:left="360"/>
        <w:rPr>
          <w:rFonts w:ascii="Arial" w:hAnsi="Arial" w:cs="Arial"/>
          <w:sz w:val="20"/>
          <w:szCs w:val="16"/>
          <w:lang w:val="en-US"/>
        </w:rPr>
      </w:pPr>
      <w:r w:rsidRPr="00574120">
        <w:rPr>
          <w:rFonts w:ascii="Arial" w:hAnsi="Arial" w:cs="Arial"/>
          <w:sz w:val="20"/>
          <w:szCs w:val="16"/>
          <w:lang w:val="en-US"/>
        </w:rPr>
        <w:t xml:space="preserve">Experience </w:t>
      </w:r>
      <w:r w:rsidR="006753ED">
        <w:rPr>
          <w:rFonts w:ascii="Arial" w:hAnsi="Arial" w:cs="Arial"/>
          <w:sz w:val="20"/>
          <w:szCs w:val="16"/>
          <w:lang w:val="en-US"/>
        </w:rPr>
        <w:t>in combinatorial optimization, network algorithms and protocols is considered a plus</w:t>
      </w:r>
      <w:r w:rsidR="00E051FF" w:rsidRPr="00574120">
        <w:rPr>
          <w:rFonts w:ascii="Arial" w:hAnsi="Arial" w:cs="Arial"/>
          <w:sz w:val="20"/>
          <w:szCs w:val="16"/>
          <w:lang w:val="en-US"/>
        </w:rPr>
        <w:t>.</w:t>
      </w:r>
    </w:p>
    <w:p w:rsidR="001D516B" w:rsidRDefault="00083E2E" w:rsidP="005A3190">
      <w:pPr>
        <w:spacing w:after="240"/>
        <w:rPr>
          <w:rFonts w:ascii="Arial" w:eastAsia="Times New Roman" w:hAnsi="Arial" w:cs="Arial"/>
          <w:sz w:val="20"/>
          <w:szCs w:val="20"/>
          <w:lang w:val="en-US"/>
        </w:rPr>
      </w:pPr>
      <w:r w:rsidRPr="00574120">
        <w:rPr>
          <w:rFonts w:ascii="Arial" w:eastAsia="Times New Roman" w:hAnsi="Arial" w:cs="Arial"/>
          <w:sz w:val="20"/>
          <w:szCs w:val="20"/>
          <w:lang w:val="en-US"/>
        </w:rPr>
        <w:t>Please send your applications to</w:t>
      </w:r>
      <w:r w:rsidR="00F04AE5" w:rsidRPr="00574120">
        <w:rPr>
          <w:rFonts w:ascii="Arial" w:eastAsia="Times New Roman" w:hAnsi="Arial" w:cs="Arial"/>
          <w:sz w:val="20"/>
          <w:szCs w:val="20"/>
          <w:lang w:val="en-US"/>
        </w:rPr>
        <w:t xml:space="preserve"> </w:t>
      </w:r>
      <w:proofErr w:type="spellStart"/>
      <w:r w:rsidR="00F04AE5" w:rsidRPr="00574120">
        <w:rPr>
          <w:rFonts w:ascii="Arial" w:eastAsia="Times New Roman" w:hAnsi="Arial" w:cs="Arial"/>
          <w:sz w:val="20"/>
          <w:szCs w:val="20"/>
          <w:lang w:val="en-US"/>
        </w:rPr>
        <w:t>Jérémie</w:t>
      </w:r>
      <w:proofErr w:type="spellEnd"/>
      <w:r w:rsidR="00F04AE5" w:rsidRPr="00574120">
        <w:rPr>
          <w:rFonts w:ascii="Arial" w:eastAsia="Times New Roman" w:hAnsi="Arial" w:cs="Arial"/>
          <w:sz w:val="20"/>
          <w:szCs w:val="20"/>
          <w:lang w:val="en-US"/>
        </w:rPr>
        <w:t xml:space="preserve"> Leguay (</w:t>
      </w:r>
      <w:hyperlink r:id="rId6" w:history="1">
        <w:r w:rsidR="001D516B" w:rsidRPr="00574120">
          <w:rPr>
            <w:rStyle w:val="Hyperlink"/>
            <w:rFonts w:ascii="Arial" w:eastAsia="Times New Roman" w:hAnsi="Arial" w:cs="Arial"/>
            <w:sz w:val="20"/>
            <w:szCs w:val="20"/>
            <w:lang w:val="en-US"/>
          </w:rPr>
          <w:t>jérémie.leguay@huawei.com</w:t>
        </w:r>
      </w:hyperlink>
      <w:r w:rsidR="00F04AE5" w:rsidRPr="00574120">
        <w:rPr>
          <w:rFonts w:ascii="Arial" w:eastAsia="Times New Roman" w:hAnsi="Arial" w:cs="Arial"/>
          <w:sz w:val="20"/>
          <w:szCs w:val="20"/>
          <w:lang w:val="en-US"/>
        </w:rPr>
        <w:t>)</w:t>
      </w:r>
      <w:r w:rsidR="006753ED">
        <w:rPr>
          <w:rFonts w:ascii="Arial" w:eastAsia="Times New Roman" w:hAnsi="Arial" w:cs="Arial"/>
          <w:sz w:val="20"/>
          <w:szCs w:val="20"/>
          <w:lang w:val="en-US"/>
        </w:rPr>
        <w:t xml:space="preserve"> and Georgios Paschos (</w:t>
      </w:r>
      <w:hyperlink r:id="rId7" w:history="1">
        <w:r w:rsidR="006753ED" w:rsidRPr="00BA40D0">
          <w:rPr>
            <w:rStyle w:val="Hyperlink"/>
            <w:rFonts w:ascii="Arial" w:eastAsia="Times New Roman" w:hAnsi="Arial" w:cs="Arial"/>
            <w:sz w:val="20"/>
            <w:szCs w:val="20"/>
            <w:lang w:val="en-US"/>
          </w:rPr>
          <w:t>georgios.paschos@huawwei.com</w:t>
        </w:r>
      </w:hyperlink>
      <w:r w:rsidR="006753ED">
        <w:rPr>
          <w:rFonts w:ascii="Arial" w:eastAsia="Times New Roman" w:hAnsi="Arial" w:cs="Arial"/>
          <w:sz w:val="20"/>
          <w:szCs w:val="20"/>
          <w:lang w:val="en-US"/>
        </w:rPr>
        <w:t>)</w:t>
      </w:r>
    </w:p>
    <w:p w:rsidR="00083E2E" w:rsidRPr="00574120" w:rsidRDefault="00307BA7" w:rsidP="00307BA7">
      <w:pPr>
        <w:rPr>
          <w:rFonts w:ascii="Arial" w:eastAsia="Times New Roman" w:hAnsi="Arial" w:cs="Arial"/>
          <w:b/>
          <w:sz w:val="20"/>
          <w:szCs w:val="20"/>
          <w:u w:val="single"/>
          <w:lang w:val="en-US"/>
        </w:rPr>
      </w:pPr>
      <w:r w:rsidRPr="00574120">
        <w:rPr>
          <w:rFonts w:ascii="Arial" w:eastAsia="Times New Roman" w:hAnsi="Arial" w:cs="Arial"/>
          <w:b/>
          <w:sz w:val="16"/>
          <w:szCs w:val="20"/>
          <w:u w:val="single"/>
          <w:lang w:val="en-US"/>
        </w:rPr>
        <w:t>Successful applicants will be contacted within one month. Unfortunately, we are unable to contact every unsuccessful applicant individually</w:t>
      </w:r>
    </w:p>
    <w:sectPr w:rsidR="00083E2E" w:rsidRPr="00574120" w:rsidSect="00083E2E">
      <w:pgSz w:w="11906" w:h="16838"/>
      <w:pgMar w:top="1417" w:right="1274"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465B17"/>
    <w:multiLevelType w:val="hybridMultilevel"/>
    <w:tmpl w:val="B914E22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nsid w:val="407B7BB2"/>
    <w:multiLevelType w:val="hybridMultilevel"/>
    <w:tmpl w:val="28329078"/>
    <w:lvl w:ilvl="0" w:tplc="CB6A51C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7214836"/>
    <w:multiLevelType w:val="hybridMultilevel"/>
    <w:tmpl w:val="4AD08984"/>
    <w:lvl w:ilvl="0" w:tplc="4FB0638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78250713"/>
    <w:multiLevelType w:val="hybridMultilevel"/>
    <w:tmpl w:val="0F7C7B26"/>
    <w:lvl w:ilvl="0" w:tplc="EA58D8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91F"/>
    <w:rsid w:val="0000689F"/>
    <w:rsid w:val="00012FF8"/>
    <w:rsid w:val="0002738C"/>
    <w:rsid w:val="00083E2E"/>
    <w:rsid w:val="0009182E"/>
    <w:rsid w:val="000A09C8"/>
    <w:rsid w:val="000B3642"/>
    <w:rsid w:val="00105141"/>
    <w:rsid w:val="00146F29"/>
    <w:rsid w:val="00156BA4"/>
    <w:rsid w:val="001963C8"/>
    <w:rsid w:val="001A6E85"/>
    <w:rsid w:val="001C1801"/>
    <w:rsid w:val="001C548C"/>
    <w:rsid w:val="001D516B"/>
    <w:rsid w:val="001D7922"/>
    <w:rsid w:val="001E1084"/>
    <w:rsid w:val="001F78BB"/>
    <w:rsid w:val="002271B7"/>
    <w:rsid w:val="00242292"/>
    <w:rsid w:val="00264675"/>
    <w:rsid w:val="00266809"/>
    <w:rsid w:val="00284A6D"/>
    <w:rsid w:val="002929D0"/>
    <w:rsid w:val="002A05ED"/>
    <w:rsid w:val="002B165A"/>
    <w:rsid w:val="002B1EAB"/>
    <w:rsid w:val="002B74D9"/>
    <w:rsid w:val="002E42A4"/>
    <w:rsid w:val="002F1E61"/>
    <w:rsid w:val="002F2975"/>
    <w:rsid w:val="00300070"/>
    <w:rsid w:val="003035E0"/>
    <w:rsid w:val="00307BA7"/>
    <w:rsid w:val="00330BF8"/>
    <w:rsid w:val="00335495"/>
    <w:rsid w:val="003406C3"/>
    <w:rsid w:val="00346C80"/>
    <w:rsid w:val="0036096E"/>
    <w:rsid w:val="003A491F"/>
    <w:rsid w:val="003A7F27"/>
    <w:rsid w:val="003B303E"/>
    <w:rsid w:val="003D1BB0"/>
    <w:rsid w:val="003E48B0"/>
    <w:rsid w:val="003F3D72"/>
    <w:rsid w:val="004608E8"/>
    <w:rsid w:val="00472FE3"/>
    <w:rsid w:val="00485D62"/>
    <w:rsid w:val="004C381F"/>
    <w:rsid w:val="004E0C14"/>
    <w:rsid w:val="004E5683"/>
    <w:rsid w:val="004E5BC3"/>
    <w:rsid w:val="00523F6C"/>
    <w:rsid w:val="00560BC1"/>
    <w:rsid w:val="00574120"/>
    <w:rsid w:val="005932ED"/>
    <w:rsid w:val="005A3190"/>
    <w:rsid w:val="005B78A8"/>
    <w:rsid w:val="005F1C49"/>
    <w:rsid w:val="0061145B"/>
    <w:rsid w:val="00632E41"/>
    <w:rsid w:val="006367CE"/>
    <w:rsid w:val="00654605"/>
    <w:rsid w:val="00663C04"/>
    <w:rsid w:val="00671788"/>
    <w:rsid w:val="006753ED"/>
    <w:rsid w:val="00685EFD"/>
    <w:rsid w:val="006A6696"/>
    <w:rsid w:val="006B02F6"/>
    <w:rsid w:val="006B549E"/>
    <w:rsid w:val="006C2255"/>
    <w:rsid w:val="006D5C6E"/>
    <w:rsid w:val="006E0F3A"/>
    <w:rsid w:val="006F5DC5"/>
    <w:rsid w:val="006F5EB4"/>
    <w:rsid w:val="007231D9"/>
    <w:rsid w:val="007420C6"/>
    <w:rsid w:val="007503C6"/>
    <w:rsid w:val="007618F9"/>
    <w:rsid w:val="007620E6"/>
    <w:rsid w:val="00763E13"/>
    <w:rsid w:val="00770913"/>
    <w:rsid w:val="007774C3"/>
    <w:rsid w:val="00786E22"/>
    <w:rsid w:val="00797655"/>
    <w:rsid w:val="007B00F5"/>
    <w:rsid w:val="007F2C85"/>
    <w:rsid w:val="007F7A72"/>
    <w:rsid w:val="00801F9F"/>
    <w:rsid w:val="00802296"/>
    <w:rsid w:val="00802911"/>
    <w:rsid w:val="0081306F"/>
    <w:rsid w:val="008259AE"/>
    <w:rsid w:val="00842671"/>
    <w:rsid w:val="00843AEC"/>
    <w:rsid w:val="008520B1"/>
    <w:rsid w:val="009020DF"/>
    <w:rsid w:val="00941F0F"/>
    <w:rsid w:val="00942D75"/>
    <w:rsid w:val="009537CF"/>
    <w:rsid w:val="00954B06"/>
    <w:rsid w:val="0096068B"/>
    <w:rsid w:val="009660B7"/>
    <w:rsid w:val="00970590"/>
    <w:rsid w:val="00981054"/>
    <w:rsid w:val="009F2D20"/>
    <w:rsid w:val="00A0354E"/>
    <w:rsid w:val="00A2049F"/>
    <w:rsid w:val="00A464B2"/>
    <w:rsid w:val="00A75963"/>
    <w:rsid w:val="00A77CDB"/>
    <w:rsid w:val="00A96915"/>
    <w:rsid w:val="00AA447F"/>
    <w:rsid w:val="00B06738"/>
    <w:rsid w:val="00B07A37"/>
    <w:rsid w:val="00B26C5E"/>
    <w:rsid w:val="00B3656E"/>
    <w:rsid w:val="00B801BF"/>
    <w:rsid w:val="00B806B4"/>
    <w:rsid w:val="00C00111"/>
    <w:rsid w:val="00C4027E"/>
    <w:rsid w:val="00C442D3"/>
    <w:rsid w:val="00C453BB"/>
    <w:rsid w:val="00C57FAB"/>
    <w:rsid w:val="00C601F7"/>
    <w:rsid w:val="00C854EB"/>
    <w:rsid w:val="00C916FC"/>
    <w:rsid w:val="00CA7ABC"/>
    <w:rsid w:val="00CE0BD3"/>
    <w:rsid w:val="00D271EF"/>
    <w:rsid w:val="00D41656"/>
    <w:rsid w:val="00D439E9"/>
    <w:rsid w:val="00D447FF"/>
    <w:rsid w:val="00D5591F"/>
    <w:rsid w:val="00D703D4"/>
    <w:rsid w:val="00DA293A"/>
    <w:rsid w:val="00DA4D88"/>
    <w:rsid w:val="00DD1CEE"/>
    <w:rsid w:val="00DE4FAF"/>
    <w:rsid w:val="00E051FF"/>
    <w:rsid w:val="00E16318"/>
    <w:rsid w:val="00E26BAB"/>
    <w:rsid w:val="00E7061B"/>
    <w:rsid w:val="00E80A73"/>
    <w:rsid w:val="00E941E5"/>
    <w:rsid w:val="00EB0AA7"/>
    <w:rsid w:val="00ED3DB7"/>
    <w:rsid w:val="00F04AE5"/>
    <w:rsid w:val="00F2056F"/>
    <w:rsid w:val="00F3205C"/>
    <w:rsid w:val="00F405F3"/>
    <w:rsid w:val="00F45646"/>
    <w:rsid w:val="00F548D9"/>
    <w:rsid w:val="00F62B32"/>
    <w:rsid w:val="00F70616"/>
    <w:rsid w:val="00F71581"/>
    <w:rsid w:val="00F91F47"/>
    <w:rsid w:val="00FB434A"/>
    <w:rsid w:val="00FF11EB"/>
    <w:rsid w:val="00FF4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3D260C-DBCC-4FB0-9BE4-CC436815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8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3E2E"/>
    <w:rPr>
      <w:color w:val="0000FF" w:themeColor="hyperlink"/>
      <w:u w:val="single"/>
    </w:rPr>
  </w:style>
  <w:style w:type="paragraph" w:styleId="ListParagraph">
    <w:name w:val="List Paragraph"/>
    <w:basedOn w:val="Normal"/>
    <w:uiPriority w:val="34"/>
    <w:qFormat/>
    <w:rsid w:val="002B1EAB"/>
    <w:pPr>
      <w:ind w:left="720"/>
      <w:contextualSpacing/>
    </w:pPr>
  </w:style>
  <w:style w:type="paragraph" w:customStyle="1" w:styleId="tabtxt-g-lnb">
    <w:name w:val="&gt;tab:txt-g-l_nb"/>
    <w:basedOn w:val="Normal"/>
    <w:rsid w:val="0036096E"/>
    <w:pPr>
      <w:keepLines/>
      <w:spacing w:before="60" w:after="60" w:line="240" w:lineRule="auto"/>
    </w:pPr>
    <w:rPr>
      <w:rFonts w:ascii="Verdana" w:eastAsia="Times New Roman" w:hAnsi="Verdana" w:cs="Times New Roman"/>
      <w:bCs/>
      <w:noProof/>
      <w:sz w:val="1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8270">
      <w:bodyDiv w:val="1"/>
      <w:marLeft w:val="0"/>
      <w:marRight w:val="0"/>
      <w:marTop w:val="0"/>
      <w:marBottom w:val="0"/>
      <w:divBdr>
        <w:top w:val="none" w:sz="0" w:space="0" w:color="auto"/>
        <w:left w:val="none" w:sz="0" w:space="0" w:color="auto"/>
        <w:bottom w:val="none" w:sz="0" w:space="0" w:color="auto"/>
        <w:right w:val="none" w:sz="0" w:space="0" w:color="auto"/>
      </w:divBdr>
    </w:div>
    <w:div w:id="808867240">
      <w:bodyDiv w:val="1"/>
      <w:marLeft w:val="0"/>
      <w:marRight w:val="0"/>
      <w:marTop w:val="0"/>
      <w:marBottom w:val="0"/>
      <w:divBdr>
        <w:top w:val="none" w:sz="0" w:space="0" w:color="auto"/>
        <w:left w:val="none" w:sz="0" w:space="0" w:color="auto"/>
        <w:bottom w:val="none" w:sz="0" w:space="0" w:color="auto"/>
        <w:right w:val="none" w:sz="0" w:space="0" w:color="auto"/>
      </w:divBdr>
    </w:div>
    <w:div w:id="155785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orgios.paschos@huawwe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233;r&#233;mie.leguay@huawei.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s00288646</dc:creator>
  <cp:lastModifiedBy>Georgios PASCHOS</cp:lastModifiedBy>
  <cp:revision>3</cp:revision>
  <cp:lastPrinted>2014-12-01T14:23:00Z</cp:lastPrinted>
  <dcterms:created xsi:type="dcterms:W3CDTF">2016-04-21T09:42:00Z</dcterms:created>
  <dcterms:modified xsi:type="dcterms:W3CDTF">2016-04-21T09:48:00Z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(3)lNfVqdTJZTKvYQpeccLmqmIDhKnONEoe2mz/LSLtLReNqCzvJ9uy9ja91BhYn1nYt5A/6dbN
AnBKx6XFP8o0niQ7UP5zEKeK+CS4ynInYUqwm7LzhRypbpwC9qbRaLJpTIdhyVFbYzxnDrIN
TWBqxrmPIALie1GcIPuokNAIbV0uYd0XdqeccR5SVvD6SxNlhE0WbU78T/6KTdbSDWGzZ0T8
s65TamxJsVg9wtr/ya</vt:lpwstr>
  </property>
  <property fmtid="{D5CDD505-2E9C-101B-9397-08002B2CF9AE}" pid="3" name="_new_ms_pID_725431">
    <vt:lpwstr>CITHV2sYJZtRhM6z5OitOgfErVPfEEGAP6vmmOG93eP6AouTCbLmwf
9B79/1RP07RUiJt98Vw8ywgiGGjexVeoGoVhwCTI/nOMvsGeNwGT7ewfVX2Um7svqnHQMeLc
uYqsvhwItK7vTO43VheD6DbFc6nOJg0Buzs0JeMeLa8c8+8CIS8KtxrJv4dVLjZ64WewIDA7
x6MzevlY5opsZSgV+8HoXAhZ0TSWf/0gjnWP</vt:lpwstr>
  </property>
  <property fmtid="{D5CDD505-2E9C-101B-9397-08002B2CF9AE}" pid="4" name="_new_ms_pID_725432">
    <vt:lpwstr>d7eIjo2blSo2h4J/1k3IYE3s1JrRrRW19rG7
eDg1fdrOHV8FdJFuyNebWt/dhzBpC1kKzrVYhBji8h8hIuT+H64=</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1461231803</vt:lpwstr>
  </property>
</Properties>
</file>